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DDCE4">
      <w:pPr>
        <w:pStyle w:val="4"/>
        <w:widowControl/>
        <w:shd w:val="clear" w:color="auto" w:fill="FFFFFF"/>
        <w:spacing w:beforeAutospacing="0" w:afterAutospacing="0" w:line="39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  <w:lang w:val="en-US" w:eastAsia="zh-CN"/>
        </w:rPr>
        <w:t>内蒙古民族大学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shd w:val="clear" w:color="auto" w:fill="FFFFFF"/>
        </w:rPr>
        <w:t>动火作业审批表</w:t>
      </w:r>
    </w:p>
    <w:p w14:paraId="54AFF948">
      <w:pPr>
        <w:pStyle w:val="4"/>
        <w:widowControl/>
        <w:shd w:val="clear" w:color="auto" w:fill="FFFFFF"/>
        <w:spacing w:beforeAutospacing="0" w:afterAutospacing="0" w:line="390" w:lineRule="exact"/>
        <w:jc w:val="center"/>
        <w:textAlignment w:val="baseline"/>
        <w:rPr>
          <w:rFonts w:ascii="方正小标宋简体" w:hAnsi="方正小标宋简体" w:eastAsia="方正小标宋简体" w:cs="方正小标宋简体"/>
          <w:color w:val="000000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shd w:val="clear" w:color="auto" w:fill="FFFFFF"/>
        </w:rPr>
        <w:t xml:space="preserve">                                             </w:t>
      </w:r>
      <w:r>
        <w:rPr>
          <w:rFonts w:hint="eastAsia" w:ascii="仿宋" w:hAnsi="仿宋" w:eastAsia="仿宋" w:cs="仿宋"/>
          <w:color w:val="000000"/>
          <w:shd w:val="clear" w:color="auto" w:fill="FFFFFF"/>
        </w:rPr>
        <w:t>编号：________</w:t>
      </w:r>
    </w:p>
    <w:tbl>
      <w:tblPr>
        <w:tblStyle w:val="5"/>
        <w:tblpPr w:leftFromText="180" w:rightFromText="180" w:vertAnchor="text" w:horzAnchor="page" w:tblpX="1985" w:tblpY="10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93"/>
        <w:gridCol w:w="204"/>
        <w:gridCol w:w="1163"/>
        <w:gridCol w:w="1272"/>
        <w:gridCol w:w="234"/>
        <w:gridCol w:w="782"/>
        <w:gridCol w:w="433"/>
        <w:gridCol w:w="605"/>
        <w:gridCol w:w="730"/>
        <w:gridCol w:w="1686"/>
      </w:tblGrid>
      <w:tr w14:paraId="7E256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629" w:type="dxa"/>
            <w:gridSpan w:val="2"/>
            <w:vAlign w:val="center"/>
          </w:tcPr>
          <w:p w14:paraId="7DFB32EB">
            <w:pPr>
              <w:jc w:val="center"/>
            </w:pPr>
            <w:r>
              <w:rPr>
                <w:rFonts w:hint="eastAsia"/>
              </w:rPr>
              <w:t>二级单位</w:t>
            </w:r>
          </w:p>
        </w:tc>
        <w:tc>
          <w:tcPr>
            <w:tcW w:w="2873" w:type="dxa"/>
            <w:gridSpan w:val="4"/>
            <w:vAlign w:val="center"/>
          </w:tcPr>
          <w:p w14:paraId="28DD5390">
            <w:pPr>
              <w:rPr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4DDB8E4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3021" w:type="dxa"/>
            <w:gridSpan w:val="3"/>
            <w:vAlign w:val="center"/>
          </w:tcPr>
          <w:p w14:paraId="7AED56BC">
            <w:pPr>
              <w:ind w:firstLine="840" w:firstLineChars="400"/>
              <w:rPr>
                <w:szCs w:val="21"/>
              </w:rPr>
            </w:pPr>
          </w:p>
        </w:tc>
      </w:tr>
      <w:tr w14:paraId="510BD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1629" w:type="dxa"/>
            <w:gridSpan w:val="2"/>
            <w:vAlign w:val="center"/>
          </w:tcPr>
          <w:p w14:paraId="7BB5CAC7">
            <w:pPr>
              <w:jc w:val="center"/>
            </w:pPr>
            <w:r>
              <w:rPr>
                <w:rFonts w:hint="eastAsia"/>
              </w:rPr>
              <w:t>施工单位</w:t>
            </w:r>
          </w:p>
        </w:tc>
        <w:tc>
          <w:tcPr>
            <w:tcW w:w="2873" w:type="dxa"/>
            <w:gridSpan w:val="4"/>
            <w:vAlign w:val="center"/>
          </w:tcPr>
          <w:p w14:paraId="08313E8A">
            <w:pPr>
              <w:rPr>
                <w:szCs w:val="21"/>
              </w:rPr>
            </w:pPr>
          </w:p>
        </w:tc>
        <w:tc>
          <w:tcPr>
            <w:tcW w:w="1215" w:type="dxa"/>
            <w:gridSpan w:val="2"/>
            <w:vAlign w:val="center"/>
          </w:tcPr>
          <w:p w14:paraId="6438EC8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动火部位</w:t>
            </w:r>
          </w:p>
        </w:tc>
        <w:tc>
          <w:tcPr>
            <w:tcW w:w="3021" w:type="dxa"/>
            <w:gridSpan w:val="3"/>
            <w:vAlign w:val="center"/>
          </w:tcPr>
          <w:p w14:paraId="76D7D4CE">
            <w:pPr>
              <w:ind w:firstLine="840" w:firstLineChars="400"/>
              <w:rPr>
                <w:szCs w:val="21"/>
              </w:rPr>
            </w:pPr>
          </w:p>
        </w:tc>
      </w:tr>
      <w:tr w14:paraId="2AC5C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836" w:type="dxa"/>
            <w:vAlign w:val="center"/>
          </w:tcPr>
          <w:p w14:paraId="4F7C4F1B">
            <w:pPr>
              <w:jc w:val="center"/>
            </w:pPr>
            <w:r>
              <w:rPr>
                <w:rFonts w:hint="eastAsia"/>
              </w:rPr>
              <w:t xml:space="preserve">动火 </w:t>
            </w:r>
          </w:p>
          <w:p w14:paraId="6EF38F47">
            <w:pPr>
              <w:jc w:val="center"/>
            </w:pPr>
            <w:r>
              <w:rPr>
                <w:rFonts w:hint="eastAsia"/>
              </w:rPr>
              <w:t>方式</w:t>
            </w:r>
          </w:p>
        </w:tc>
        <w:tc>
          <w:tcPr>
            <w:tcW w:w="3666" w:type="dxa"/>
            <w:gridSpan w:val="5"/>
            <w:vAlign w:val="center"/>
          </w:tcPr>
          <w:p w14:paraId="10CC9A25">
            <w:pPr>
              <w:rPr>
                <w:szCs w:val="21"/>
              </w:rPr>
            </w:pPr>
          </w:p>
        </w:tc>
        <w:tc>
          <w:tcPr>
            <w:tcW w:w="782" w:type="dxa"/>
            <w:vAlign w:val="center"/>
          </w:tcPr>
          <w:p w14:paraId="144240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</w:t>
            </w:r>
          </w:p>
          <w:p w14:paraId="4CC29D5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454" w:type="dxa"/>
            <w:gridSpan w:val="4"/>
            <w:vAlign w:val="center"/>
          </w:tcPr>
          <w:p w14:paraId="611BF8FC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  <w:p w14:paraId="092BD396">
            <w:pPr>
              <w:ind w:firstLine="1470" w:firstLineChars="700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14:paraId="7160D484">
            <w:pPr>
              <w:ind w:firstLine="840" w:firstLineChars="400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  <w:tr w14:paraId="2A39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836" w:type="dxa"/>
            <w:vAlign w:val="center"/>
          </w:tcPr>
          <w:p w14:paraId="7F78603F">
            <w:pPr>
              <w:jc w:val="center"/>
            </w:pPr>
            <w:r>
              <w:rPr>
                <w:rFonts w:hint="eastAsia"/>
              </w:rPr>
              <w:t>防火</w:t>
            </w:r>
          </w:p>
          <w:p w14:paraId="4811433A">
            <w:pPr>
              <w:jc w:val="center"/>
            </w:pPr>
            <w:r>
              <w:rPr>
                <w:rFonts w:hint="eastAsia"/>
              </w:rPr>
              <w:t>措施</w:t>
            </w:r>
          </w:p>
        </w:tc>
        <w:tc>
          <w:tcPr>
            <w:tcW w:w="7902" w:type="dxa"/>
            <w:gridSpan w:val="10"/>
            <w:vAlign w:val="center"/>
          </w:tcPr>
          <w:p w14:paraId="594CE91A">
            <w:pPr>
              <w:spacing w:line="220" w:lineRule="atLeast"/>
              <w:rPr>
                <w:rFonts w:ascii="宋体" w:hAnsi="宋体"/>
                <w:sz w:val="22"/>
              </w:rPr>
            </w:pPr>
            <w:r>
              <w:rPr>
                <w:rFonts w:hint="eastAsia" w:ascii="黑体" w:hAnsi="黑体" w:eastAsia="黑体"/>
                <w:sz w:val="22"/>
              </w:rPr>
              <w:t>□</w:t>
            </w:r>
            <w:r>
              <w:rPr>
                <w:rFonts w:hint="eastAsia" w:ascii="宋体" w:hAnsi="宋体"/>
                <w:sz w:val="22"/>
              </w:rPr>
              <w:t>灭火器  □水桶   □隔离挡板   □防火毯   □</w:t>
            </w:r>
            <w:r>
              <w:rPr>
                <w:rFonts w:hint="eastAsia" w:ascii="宋体" w:hAnsi="宋体"/>
                <w:color w:val="454545"/>
                <w:szCs w:val="21"/>
                <w:shd w:val="clear" w:color="auto" w:fill="FFFFFF"/>
              </w:rPr>
              <w:t>黄沙</w:t>
            </w:r>
            <w:r>
              <w:rPr>
                <w:rFonts w:hint="eastAsia" w:ascii="宋体" w:hAnsi="宋体"/>
                <w:sz w:val="22"/>
              </w:rPr>
              <w:t xml:space="preserve">    □</w:t>
            </w:r>
            <w:r>
              <w:rPr>
                <w:rFonts w:hint="eastAsia" w:ascii="宋体" w:hAnsi="宋体"/>
                <w:color w:val="454545"/>
                <w:szCs w:val="21"/>
                <w:shd w:val="clear" w:color="auto" w:fill="FFFFFF"/>
              </w:rPr>
              <w:t>设置警戒区</w:t>
            </w:r>
          </w:p>
          <w:p w14:paraId="76976CE6">
            <w:pPr>
              <w:spacing w:line="220" w:lineRule="atLeast"/>
              <w:rPr>
                <w:szCs w:val="21"/>
              </w:rPr>
            </w:pPr>
            <w:r>
              <w:rPr>
                <w:rFonts w:hint="eastAsia" w:ascii="宋体" w:hAnsi="宋体"/>
                <w:sz w:val="22"/>
              </w:rPr>
              <w:t>□其它（请注明）：</w:t>
            </w:r>
          </w:p>
        </w:tc>
      </w:tr>
      <w:tr w14:paraId="6043F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</w:trPr>
        <w:tc>
          <w:tcPr>
            <w:tcW w:w="1833" w:type="dxa"/>
            <w:gridSpan w:val="3"/>
            <w:vAlign w:val="center"/>
          </w:tcPr>
          <w:p w14:paraId="00D4C0B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动火操作人</w:t>
            </w:r>
          </w:p>
        </w:tc>
        <w:tc>
          <w:tcPr>
            <w:tcW w:w="1163" w:type="dxa"/>
            <w:vAlign w:val="center"/>
          </w:tcPr>
          <w:p w14:paraId="7CF12036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496DB69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操作证号码</w:t>
            </w:r>
          </w:p>
        </w:tc>
        <w:tc>
          <w:tcPr>
            <w:tcW w:w="2054" w:type="dxa"/>
            <w:gridSpan w:val="4"/>
            <w:vAlign w:val="center"/>
          </w:tcPr>
          <w:p w14:paraId="1103D2A6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5AB4D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86" w:type="dxa"/>
            <w:vAlign w:val="center"/>
          </w:tcPr>
          <w:p w14:paraId="66E0FC82">
            <w:pPr>
              <w:jc w:val="center"/>
              <w:rPr>
                <w:szCs w:val="21"/>
              </w:rPr>
            </w:pPr>
          </w:p>
        </w:tc>
      </w:tr>
      <w:tr w14:paraId="5311B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9" w:hRule="atLeast"/>
        </w:trPr>
        <w:tc>
          <w:tcPr>
            <w:tcW w:w="1833" w:type="dxa"/>
            <w:gridSpan w:val="3"/>
            <w:vAlign w:val="center"/>
          </w:tcPr>
          <w:p w14:paraId="2AA7921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动火作业责任人</w:t>
            </w:r>
          </w:p>
        </w:tc>
        <w:tc>
          <w:tcPr>
            <w:tcW w:w="1163" w:type="dxa"/>
            <w:vAlign w:val="center"/>
          </w:tcPr>
          <w:p w14:paraId="799D1BC7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1B3F98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学校工号</w:t>
            </w:r>
          </w:p>
        </w:tc>
        <w:tc>
          <w:tcPr>
            <w:tcW w:w="2054" w:type="dxa"/>
            <w:gridSpan w:val="4"/>
            <w:vAlign w:val="center"/>
          </w:tcPr>
          <w:p w14:paraId="71D5E5E2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35E101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86" w:type="dxa"/>
            <w:vAlign w:val="center"/>
          </w:tcPr>
          <w:p w14:paraId="13F5AD9A">
            <w:pPr>
              <w:jc w:val="center"/>
              <w:rPr>
                <w:szCs w:val="21"/>
              </w:rPr>
            </w:pPr>
          </w:p>
        </w:tc>
      </w:tr>
      <w:tr w14:paraId="5666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833" w:type="dxa"/>
            <w:gridSpan w:val="3"/>
            <w:vAlign w:val="center"/>
          </w:tcPr>
          <w:p w14:paraId="6A071594">
            <w:pPr>
              <w:jc w:val="center"/>
            </w:pPr>
            <w:r>
              <w:rPr>
                <w:rFonts w:hint="eastAsia"/>
              </w:rPr>
              <w:t>监理单位责任人</w:t>
            </w:r>
          </w:p>
        </w:tc>
        <w:tc>
          <w:tcPr>
            <w:tcW w:w="1163" w:type="dxa"/>
            <w:vAlign w:val="center"/>
          </w:tcPr>
          <w:p w14:paraId="2CD3CF0B">
            <w:pPr>
              <w:jc w:val="center"/>
              <w:rPr>
                <w:szCs w:val="21"/>
              </w:rPr>
            </w:pPr>
          </w:p>
        </w:tc>
        <w:tc>
          <w:tcPr>
            <w:tcW w:w="1272" w:type="dxa"/>
            <w:vAlign w:val="center"/>
          </w:tcPr>
          <w:p w14:paraId="54BAB1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2054" w:type="dxa"/>
            <w:gridSpan w:val="4"/>
            <w:vAlign w:val="center"/>
          </w:tcPr>
          <w:p w14:paraId="193D8F7C">
            <w:pPr>
              <w:jc w:val="center"/>
              <w:rPr>
                <w:szCs w:val="21"/>
              </w:rPr>
            </w:pPr>
          </w:p>
        </w:tc>
        <w:tc>
          <w:tcPr>
            <w:tcW w:w="730" w:type="dxa"/>
            <w:vAlign w:val="center"/>
          </w:tcPr>
          <w:p w14:paraId="69B656A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1686" w:type="dxa"/>
            <w:vAlign w:val="center"/>
          </w:tcPr>
          <w:p w14:paraId="1326E68A">
            <w:pPr>
              <w:jc w:val="center"/>
              <w:rPr>
                <w:szCs w:val="21"/>
              </w:rPr>
            </w:pPr>
          </w:p>
        </w:tc>
      </w:tr>
      <w:tr w14:paraId="1F6BE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94" w:hRule="atLeast"/>
        </w:trPr>
        <w:tc>
          <w:tcPr>
            <w:tcW w:w="1833" w:type="dxa"/>
            <w:gridSpan w:val="3"/>
            <w:vAlign w:val="center"/>
          </w:tcPr>
          <w:p w14:paraId="46987E9E">
            <w:pPr>
              <w:jc w:val="center"/>
            </w:pPr>
            <w:r>
              <w:rPr>
                <w:rFonts w:hint="eastAsia"/>
              </w:rPr>
              <w:t>安全承诺</w:t>
            </w:r>
          </w:p>
        </w:tc>
        <w:tc>
          <w:tcPr>
            <w:tcW w:w="6905" w:type="dxa"/>
            <w:gridSpan w:val="8"/>
            <w:vAlign w:val="center"/>
          </w:tcPr>
          <w:p w14:paraId="633E5CAC">
            <w:pPr>
              <w:pStyle w:val="4"/>
              <w:widowControl/>
              <w:shd w:val="clear" w:color="auto" w:fill="FFFFFF"/>
              <w:spacing w:beforeAutospacing="0" w:afterAutospacing="0" w:line="390" w:lineRule="exact"/>
              <w:jc w:val="both"/>
              <w:textAlignment w:val="baselin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>我单位承诺遵守</w:t>
            </w:r>
            <w:r>
              <w:rPr>
                <w:rFonts w:hint="eastAsia"/>
                <w:kern w:val="2"/>
                <w:sz w:val="21"/>
                <w:lang w:val="en-US" w:eastAsia="zh-CN"/>
              </w:rPr>
              <w:t>内蒙古民族大学</w:t>
            </w:r>
            <w:r>
              <w:rPr>
                <w:rFonts w:hint="eastAsia"/>
                <w:kern w:val="2"/>
                <w:sz w:val="21"/>
              </w:rPr>
              <w:t>动火作业管理办法，严格按照申请内容实施动火作业，确保作业安全。</w:t>
            </w:r>
          </w:p>
          <w:p w14:paraId="6A761430">
            <w:pPr>
              <w:pStyle w:val="4"/>
              <w:widowControl/>
              <w:shd w:val="clear" w:color="auto" w:fill="FFFFFF"/>
              <w:spacing w:beforeAutospacing="0" w:afterAutospacing="0" w:line="390" w:lineRule="exact"/>
              <w:jc w:val="center"/>
              <w:textAlignment w:val="baseline"/>
              <w:rPr>
                <w:kern w:val="2"/>
                <w:sz w:val="21"/>
              </w:rPr>
            </w:pPr>
            <w:r>
              <w:rPr>
                <w:rFonts w:hint="eastAsia"/>
                <w:kern w:val="2"/>
                <w:sz w:val="21"/>
              </w:rPr>
              <w:t xml:space="preserve">                二级单位负责人签字（公章）：     </w:t>
            </w:r>
          </w:p>
          <w:p w14:paraId="4EF170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14:paraId="370B9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6" w:hRule="atLeast"/>
        </w:trPr>
        <w:tc>
          <w:tcPr>
            <w:tcW w:w="1833" w:type="dxa"/>
            <w:gridSpan w:val="3"/>
            <w:vAlign w:val="center"/>
          </w:tcPr>
          <w:p w14:paraId="0AD2368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安全管理处</w:t>
            </w:r>
          </w:p>
        </w:tc>
        <w:tc>
          <w:tcPr>
            <w:tcW w:w="6905" w:type="dxa"/>
            <w:gridSpan w:val="8"/>
            <w:vAlign w:val="center"/>
          </w:tcPr>
          <w:p w14:paraId="3D821934">
            <w:pPr>
              <w:ind w:right="420"/>
              <w:jc w:val="right"/>
              <w:rPr>
                <w:szCs w:val="21"/>
              </w:rPr>
            </w:pPr>
          </w:p>
          <w:p w14:paraId="430DC305">
            <w:pPr>
              <w:ind w:right="420"/>
              <w:jc w:val="right"/>
              <w:rPr>
                <w:szCs w:val="21"/>
              </w:rPr>
            </w:pPr>
            <w:bookmarkStart w:id="0" w:name="_GoBack"/>
            <w:bookmarkEnd w:id="0"/>
          </w:p>
          <w:p w14:paraId="01FF7C93">
            <w:pPr>
              <w:ind w:right="420"/>
              <w:jc w:val="right"/>
              <w:rPr>
                <w:szCs w:val="21"/>
              </w:rPr>
            </w:pPr>
          </w:p>
          <w:p w14:paraId="415ABA24"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负责人签字</w:t>
            </w:r>
            <w:r>
              <w:rPr>
                <w:rFonts w:hint="eastAsia"/>
              </w:rPr>
              <w:t>（公章）</w:t>
            </w:r>
            <w:r>
              <w:rPr>
                <w:rFonts w:hint="eastAsia"/>
                <w:szCs w:val="21"/>
              </w:rPr>
              <w:t>：</w:t>
            </w:r>
          </w:p>
          <w:p w14:paraId="50A3CD66">
            <w:pPr>
              <w:ind w:firstLine="630" w:firstLineChars="30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年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528B1BD2">
      <w:pPr>
        <w:pStyle w:val="4"/>
        <w:widowControl/>
        <w:shd w:val="clear" w:color="auto" w:fill="FFFFFF"/>
        <w:spacing w:beforeAutospacing="0" w:afterAutospacing="0" w:line="400" w:lineRule="atLeast"/>
        <w:ind w:firstLine="375"/>
        <w:jc w:val="both"/>
        <w:textAlignment w:val="baseline"/>
        <w:rPr>
          <w:kern w:val="2"/>
          <w:sz w:val="21"/>
        </w:rPr>
      </w:pPr>
      <w:r>
        <w:rPr>
          <w:rFonts w:hint="eastAsia"/>
          <w:kern w:val="2"/>
          <w:sz w:val="21"/>
        </w:rPr>
        <w:t>备注：</w:t>
      </w:r>
    </w:p>
    <w:p w14:paraId="3DB72B18">
      <w:pPr>
        <w:pStyle w:val="4"/>
        <w:widowControl/>
        <w:shd w:val="clear" w:color="auto" w:fill="FFFFFF"/>
        <w:spacing w:beforeAutospacing="0" w:afterAutospacing="0" w:line="400" w:lineRule="atLeast"/>
        <w:ind w:left="375"/>
        <w:jc w:val="both"/>
        <w:textAlignment w:val="baseline"/>
        <w:rPr>
          <w:kern w:val="2"/>
          <w:sz w:val="21"/>
        </w:rPr>
      </w:pPr>
      <w:r>
        <w:rPr>
          <w:rFonts w:hint="eastAsia"/>
          <w:kern w:val="2"/>
          <w:sz w:val="21"/>
        </w:rPr>
        <w:t>1.《</w:t>
      </w:r>
      <w:r>
        <w:rPr>
          <w:rFonts w:hint="eastAsia"/>
          <w:kern w:val="2"/>
          <w:sz w:val="21"/>
          <w:lang w:val="en-US" w:eastAsia="zh-CN"/>
        </w:rPr>
        <w:t>内蒙古民族</w:t>
      </w:r>
      <w:r>
        <w:rPr>
          <w:rFonts w:hint="eastAsia"/>
          <w:kern w:val="2"/>
          <w:sz w:val="21"/>
        </w:rPr>
        <w:t>大学动火作业审批表》为施工许可，不得转借、涂改和伪造。</w:t>
      </w:r>
    </w:p>
    <w:p w14:paraId="36FD0F76">
      <w:pPr>
        <w:pStyle w:val="4"/>
        <w:widowControl/>
        <w:shd w:val="clear" w:color="auto" w:fill="FFFFFF"/>
        <w:spacing w:beforeAutospacing="0" w:afterAutospacing="0" w:line="400" w:lineRule="atLeast"/>
        <w:ind w:left="375"/>
        <w:jc w:val="both"/>
        <w:textAlignment w:val="baseline"/>
        <w:rPr>
          <w:kern w:val="2"/>
          <w:sz w:val="21"/>
        </w:rPr>
      </w:pPr>
      <w:r>
        <w:rPr>
          <w:rFonts w:hint="eastAsia"/>
          <w:kern w:val="2"/>
          <w:sz w:val="21"/>
        </w:rPr>
        <w:t>2.办理动火作业手续时，请携带施工许可证明复印件、操作人员职业资格证书复印件、动火作业施工方案（含详细动火作业时间及动火作业部位照片）及应急处置预案。</w:t>
      </w:r>
    </w:p>
    <w:p w14:paraId="2546F03E">
      <w:pPr>
        <w:pStyle w:val="4"/>
        <w:widowControl/>
        <w:shd w:val="clear" w:color="auto" w:fill="FFFFFF"/>
        <w:spacing w:beforeAutospacing="0" w:afterAutospacing="0" w:line="400" w:lineRule="atLeast"/>
        <w:ind w:left="375"/>
        <w:jc w:val="both"/>
        <w:textAlignment w:val="baseline"/>
        <w:rPr>
          <w:rFonts w:ascii="仿宋" w:hAnsi="仿宋" w:eastAsia="仿宋" w:cs="仿宋"/>
          <w:color w:val="000000"/>
          <w:sz w:val="30"/>
          <w:szCs w:val="30"/>
          <w:shd w:val="clear" w:color="auto" w:fill="FFFFFF"/>
        </w:rPr>
      </w:pPr>
      <w:r>
        <w:rPr>
          <w:rFonts w:hint="eastAsia"/>
          <w:kern w:val="2"/>
          <w:sz w:val="21"/>
        </w:rPr>
        <w:t>3.如夜间因抢修、事故处理需紧急动火，请于动火作业结束后1个工作日内携带相关材料到保卫部备案。</w:t>
      </w:r>
    </w:p>
    <w:sectPr>
      <w:footerReference r:id="rId3" w:type="default"/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61CE1E2-2799-41DE-A25D-D177D4CF085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45829C2-EAA4-4C73-AD11-B3DA770E16E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274700D7-1AC5-4A3B-ADC2-4471CFDFDB1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7E9CB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2CB1BC7B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B1BC7B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8F7"/>
    <w:rsid w:val="001E34B2"/>
    <w:rsid w:val="006358F7"/>
    <w:rsid w:val="00664D45"/>
    <w:rsid w:val="05A247CB"/>
    <w:rsid w:val="27A83F1D"/>
    <w:rsid w:val="6E51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355</Words>
  <Characters>365</Characters>
  <Lines>4</Lines>
  <Paragraphs>1</Paragraphs>
  <TotalTime>5</TotalTime>
  <ScaleCrop>false</ScaleCrop>
  <LinksUpToDate>false</LinksUpToDate>
  <CharactersWithSpaces>565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2024-09-25T02:16:00Z</dcterms:created>
  <dc:creator>刘斌</dc:creator>
  <cp:lastModifiedBy>内民大崔建强</cp:lastModifiedBy>
  <cp:lastPrinted>2024-07-11T09:00:00Z</cp:lastPrinted>
  <dcterms:modified xsi:type="dcterms:W3CDTF">2025-03-28T09:55:57Z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3334B690EF994F61B12A0526D8004BB1_13</vt:lpwstr>
  </property>
  <property fmtid="{D5CDD505-2E9C-101B-9397-08002B2CF9AE}" pid="4" name="KSOTemplateDocerSaveRecord">
    <vt:lpwstr>eyJoZGlkIjoiYzgzMGYzMzAwZDdiMGM3MmYzYWE1OTE1MDIwNTQ3ZDgiLCJ1c2VySWQiOiI1OTcyMTI3MjYifQ==</vt:lpwstr>
  </property>
</Properties>
</file>